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8C622" w14:textId="77777777" w:rsidR="004514D4" w:rsidRDefault="004514D4" w:rsidP="00302665">
      <w:pPr>
        <w:spacing w:after="0" w:line="240" w:lineRule="auto"/>
        <w:rPr>
          <w:rFonts w:ascii="Calibri" w:hAnsi="Calibri" w:cs="Calibri"/>
          <w:sz w:val="20"/>
          <w:szCs w:val="20"/>
          <w:lang w:val="el-GR"/>
        </w:rPr>
      </w:pPr>
    </w:p>
    <w:p w14:paraId="272943FC" w14:textId="77777777" w:rsidR="004514D4" w:rsidRDefault="004514D4" w:rsidP="00302665">
      <w:pPr>
        <w:spacing w:after="0" w:line="240" w:lineRule="auto"/>
        <w:rPr>
          <w:rFonts w:ascii="Calibri" w:hAnsi="Calibri" w:cs="Calibri"/>
          <w:sz w:val="20"/>
          <w:szCs w:val="20"/>
          <w:lang w:val="el-GR"/>
        </w:rPr>
      </w:pPr>
    </w:p>
    <w:p w14:paraId="5F042294" w14:textId="23639826" w:rsidR="004514D4" w:rsidRPr="00190CCE" w:rsidRDefault="004514D4" w:rsidP="00302665">
      <w:pPr>
        <w:spacing w:after="0" w:line="240" w:lineRule="auto"/>
        <w:rPr>
          <w:rFonts w:ascii="Calibri" w:hAnsi="Calibri" w:cs="Calibri"/>
          <w:lang w:val="el-GR"/>
        </w:rPr>
      </w:pPr>
      <w:r w:rsidRPr="00190CCE">
        <w:rPr>
          <w:rFonts w:ascii="Calibri" w:hAnsi="Calibri" w:cs="Calibri"/>
          <w:lang w:val="el-GR"/>
        </w:rPr>
        <w:t>Η ΔΗΛΟΣ ΑΕ με έδρα το Μαρκόπουλο, ζητά βοηθό λογιστηρίου :</w:t>
      </w:r>
    </w:p>
    <w:p w14:paraId="2D3571BE" w14:textId="4E883CAC" w:rsidR="00302665" w:rsidRPr="00190CCE" w:rsidRDefault="00302665" w:rsidP="00302665">
      <w:pPr>
        <w:spacing w:after="0" w:line="240" w:lineRule="auto"/>
        <w:rPr>
          <w:rFonts w:ascii="Calibri" w:hAnsi="Calibri" w:cs="Calibri"/>
          <w:lang w:val="el-GR"/>
        </w:rPr>
      </w:pPr>
    </w:p>
    <w:p w14:paraId="75729DF6" w14:textId="77777777" w:rsidR="00E97DC7" w:rsidRPr="00E97DC7" w:rsidRDefault="00E97DC7" w:rsidP="00E97DC7">
      <w:pPr>
        <w:spacing w:after="0" w:line="240" w:lineRule="auto"/>
        <w:jc w:val="center"/>
        <w:rPr>
          <w:rFonts w:ascii="Calibri" w:hAnsi="Calibri" w:cs="Calibri"/>
          <w:b/>
          <w:bCs/>
          <w:u w:val="single"/>
          <w:lang w:val="el-GR"/>
        </w:rPr>
      </w:pPr>
      <w:r w:rsidRPr="00E97DC7">
        <w:rPr>
          <w:rFonts w:ascii="Calibri" w:hAnsi="Calibri" w:cs="Calibri"/>
          <w:b/>
          <w:bCs/>
          <w:u w:val="single"/>
          <w:lang w:val="el-GR"/>
        </w:rPr>
        <w:t>ΒΟΗΘΟΣ ΛΟΓΙΣΤΗ</w:t>
      </w:r>
    </w:p>
    <w:p w14:paraId="2A3857AC" w14:textId="77777777" w:rsidR="004514D4" w:rsidRDefault="004514D4" w:rsidP="00302665">
      <w:pPr>
        <w:spacing w:after="0" w:line="240" w:lineRule="auto"/>
        <w:rPr>
          <w:rFonts w:ascii="Calibri" w:hAnsi="Calibri" w:cs="Calibri"/>
          <w:lang w:val="el-GR"/>
        </w:rPr>
      </w:pPr>
    </w:p>
    <w:p w14:paraId="766AACC3" w14:textId="77777777" w:rsidR="00E97DC7" w:rsidRPr="00190CCE" w:rsidRDefault="00E97DC7" w:rsidP="00302665">
      <w:pPr>
        <w:spacing w:after="0" w:line="240" w:lineRule="auto"/>
        <w:rPr>
          <w:rFonts w:ascii="Calibri" w:hAnsi="Calibri" w:cs="Calibri"/>
          <w:lang w:val="el-GR"/>
        </w:rPr>
      </w:pPr>
    </w:p>
    <w:p w14:paraId="765963AE" w14:textId="77777777" w:rsidR="00302665" w:rsidRPr="00190CCE" w:rsidRDefault="00302665" w:rsidP="00302665">
      <w:pPr>
        <w:spacing w:after="0" w:line="240" w:lineRule="auto"/>
        <w:rPr>
          <w:rFonts w:ascii="Calibri" w:hAnsi="Calibri" w:cs="Calibri"/>
          <w:b/>
          <w:bCs/>
          <w:lang w:val="el-GR"/>
        </w:rPr>
      </w:pPr>
      <w:r w:rsidRPr="00190CCE">
        <w:rPr>
          <w:rFonts w:ascii="Calibri" w:hAnsi="Calibri" w:cs="Calibri"/>
          <w:b/>
          <w:bCs/>
          <w:lang w:val="el-GR"/>
        </w:rPr>
        <w:t>Ο κατάλληλος υποψήφιος θα πρέπει να διαθέτει :</w:t>
      </w:r>
    </w:p>
    <w:p w14:paraId="105186C9" w14:textId="77777777" w:rsidR="00302665" w:rsidRPr="00190CCE" w:rsidRDefault="00302665" w:rsidP="00302665">
      <w:pPr>
        <w:spacing w:after="0" w:line="240" w:lineRule="auto"/>
        <w:rPr>
          <w:rFonts w:ascii="Calibri" w:hAnsi="Calibri" w:cs="Calibri"/>
          <w:lang w:val="el-GR"/>
        </w:rPr>
      </w:pPr>
    </w:p>
    <w:p w14:paraId="5E520C5C" w14:textId="15A85E3F" w:rsidR="00302665" w:rsidRPr="00190CCE" w:rsidRDefault="00302665" w:rsidP="00302665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lang w:val="el-GR"/>
        </w:rPr>
      </w:pPr>
      <w:r w:rsidRPr="00190CCE">
        <w:rPr>
          <w:rFonts w:ascii="Calibri" w:hAnsi="Calibri" w:cs="Calibri"/>
          <w:lang w:val="el-GR"/>
        </w:rPr>
        <w:t xml:space="preserve">5ετή τουλάχιστον εμπειρία σε Λογιστήριο </w:t>
      </w:r>
    </w:p>
    <w:p w14:paraId="0CB112E5" w14:textId="270DA256" w:rsidR="00302665" w:rsidRPr="00190CCE" w:rsidRDefault="00302665" w:rsidP="00302665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lang w:val="el-GR"/>
        </w:rPr>
      </w:pPr>
      <w:r w:rsidRPr="00190CCE">
        <w:rPr>
          <w:rFonts w:ascii="Calibri" w:hAnsi="Calibri" w:cs="Calibri"/>
          <w:lang w:val="el-GR"/>
        </w:rPr>
        <w:t>Πολύ καλή γνώση Ε.Λ.Π</w:t>
      </w:r>
      <w:r w:rsidR="00CC5C40" w:rsidRPr="00190CCE">
        <w:rPr>
          <w:rFonts w:ascii="Calibri" w:hAnsi="Calibri" w:cs="Calibri"/>
          <w:lang w:val="el-GR"/>
        </w:rPr>
        <w:t xml:space="preserve"> και</w:t>
      </w:r>
      <w:r w:rsidRPr="00190CCE">
        <w:rPr>
          <w:rFonts w:ascii="Calibri" w:hAnsi="Calibri" w:cs="Calibri"/>
          <w:lang w:val="el-GR"/>
        </w:rPr>
        <w:t xml:space="preserve"> λογιστικής</w:t>
      </w:r>
    </w:p>
    <w:p w14:paraId="002E9D22" w14:textId="13E482C1" w:rsidR="00302665" w:rsidRPr="00190CCE" w:rsidRDefault="00302665" w:rsidP="00302665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lang w:val="el-GR"/>
        </w:rPr>
      </w:pPr>
      <w:r w:rsidRPr="00190CCE">
        <w:rPr>
          <w:rFonts w:ascii="Calibri" w:hAnsi="Calibri" w:cs="Calibri"/>
          <w:lang w:val="el-GR"/>
        </w:rPr>
        <w:t>Εξοικείωση σε προγράμματα μηχανογραφημένης Λογιστικής</w:t>
      </w:r>
    </w:p>
    <w:p w14:paraId="174ECED6" w14:textId="108EF454" w:rsidR="00302665" w:rsidRPr="00190CCE" w:rsidRDefault="00CC5C40" w:rsidP="00302665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lang w:val="el-GR"/>
        </w:rPr>
      </w:pPr>
      <w:r w:rsidRPr="00190CCE">
        <w:rPr>
          <w:rFonts w:ascii="Calibri" w:hAnsi="Calibri" w:cs="Calibri"/>
          <w:lang w:val="el-GR"/>
        </w:rPr>
        <w:t>Κα</w:t>
      </w:r>
      <w:r w:rsidR="00302665" w:rsidRPr="00190CCE">
        <w:rPr>
          <w:rFonts w:ascii="Calibri" w:hAnsi="Calibri" w:cs="Calibri"/>
          <w:lang w:val="el-GR"/>
        </w:rPr>
        <w:t xml:space="preserve">λή γνώση χειρισμού προγραμμάτων </w:t>
      </w:r>
      <w:r w:rsidR="00302665" w:rsidRPr="00190CCE">
        <w:rPr>
          <w:rFonts w:ascii="Calibri" w:hAnsi="Calibri" w:cs="Calibri"/>
        </w:rPr>
        <w:t>MS</w:t>
      </w:r>
      <w:r w:rsidR="00302665" w:rsidRPr="00190CCE">
        <w:rPr>
          <w:rFonts w:ascii="Calibri" w:hAnsi="Calibri" w:cs="Calibri"/>
          <w:lang w:val="el-GR"/>
        </w:rPr>
        <w:t xml:space="preserve"> </w:t>
      </w:r>
      <w:r w:rsidR="00302665" w:rsidRPr="00190CCE">
        <w:rPr>
          <w:rFonts w:ascii="Calibri" w:hAnsi="Calibri" w:cs="Calibri"/>
        </w:rPr>
        <w:t>Office</w:t>
      </w:r>
      <w:r w:rsidR="00302665" w:rsidRPr="00190CCE">
        <w:rPr>
          <w:rFonts w:ascii="Calibri" w:hAnsi="Calibri" w:cs="Calibri"/>
          <w:lang w:val="el-GR"/>
        </w:rPr>
        <w:t xml:space="preserve"> (</w:t>
      </w:r>
      <w:r w:rsidR="00302665" w:rsidRPr="00190CCE">
        <w:rPr>
          <w:rFonts w:ascii="Calibri" w:hAnsi="Calibri" w:cs="Calibri"/>
        </w:rPr>
        <w:t>Excel</w:t>
      </w:r>
      <w:r w:rsidR="00302665" w:rsidRPr="00190CCE">
        <w:rPr>
          <w:rFonts w:ascii="Calibri" w:hAnsi="Calibri" w:cs="Calibri"/>
          <w:lang w:val="el-GR"/>
        </w:rPr>
        <w:t xml:space="preserve">, </w:t>
      </w:r>
      <w:r w:rsidR="00302665" w:rsidRPr="00190CCE">
        <w:rPr>
          <w:rFonts w:ascii="Calibri" w:hAnsi="Calibri" w:cs="Calibri"/>
        </w:rPr>
        <w:t>Word</w:t>
      </w:r>
      <w:r w:rsidR="00302665" w:rsidRPr="00190CCE">
        <w:rPr>
          <w:rFonts w:ascii="Calibri" w:hAnsi="Calibri" w:cs="Calibri"/>
          <w:lang w:val="el-GR"/>
        </w:rPr>
        <w:t>)</w:t>
      </w:r>
    </w:p>
    <w:p w14:paraId="4E052271" w14:textId="77777777" w:rsidR="00302665" w:rsidRPr="00190CCE" w:rsidRDefault="00302665" w:rsidP="00302665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lang w:val="el-GR"/>
        </w:rPr>
      </w:pPr>
      <w:r w:rsidRPr="00190CCE">
        <w:rPr>
          <w:rFonts w:ascii="Calibri" w:hAnsi="Calibri" w:cs="Calibri"/>
          <w:lang w:val="el-GR"/>
        </w:rPr>
        <w:t>Πτυχίο Α.Ε.Ι. η ΤΕΙ στο τομέα της Λογιστικής ή Οικονομικής Κατεύθυνσης</w:t>
      </w:r>
    </w:p>
    <w:p w14:paraId="360722BE" w14:textId="227BCBC6" w:rsidR="00302665" w:rsidRPr="00190CCE" w:rsidRDefault="00CC5C40" w:rsidP="00302665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190CCE">
        <w:rPr>
          <w:rFonts w:ascii="Calibri" w:hAnsi="Calibri" w:cs="Calibri"/>
          <w:lang w:val="el-GR"/>
        </w:rPr>
        <w:t>Κ</w:t>
      </w:r>
      <w:r w:rsidR="00302665" w:rsidRPr="00190CCE">
        <w:rPr>
          <w:rFonts w:ascii="Calibri" w:hAnsi="Calibri" w:cs="Calibri"/>
        </w:rPr>
        <w:t>α</w:t>
      </w:r>
      <w:proofErr w:type="spellStart"/>
      <w:r w:rsidR="00302665" w:rsidRPr="00190CCE">
        <w:rPr>
          <w:rFonts w:ascii="Calibri" w:hAnsi="Calibri" w:cs="Calibri"/>
        </w:rPr>
        <w:t>λή</w:t>
      </w:r>
      <w:proofErr w:type="spellEnd"/>
      <w:r w:rsidR="00302665" w:rsidRPr="00190CCE">
        <w:rPr>
          <w:rFonts w:ascii="Calibri" w:hAnsi="Calibri" w:cs="Calibri"/>
        </w:rPr>
        <w:t xml:space="preserve"> </w:t>
      </w:r>
      <w:proofErr w:type="spellStart"/>
      <w:r w:rsidR="00302665" w:rsidRPr="00190CCE">
        <w:rPr>
          <w:rFonts w:ascii="Calibri" w:hAnsi="Calibri" w:cs="Calibri"/>
        </w:rPr>
        <w:t>γνώση</w:t>
      </w:r>
      <w:proofErr w:type="spellEnd"/>
      <w:r w:rsidR="00302665" w:rsidRPr="00190CCE">
        <w:rPr>
          <w:rFonts w:ascii="Calibri" w:hAnsi="Calibri" w:cs="Calibri"/>
        </w:rPr>
        <w:t xml:space="preserve"> </w:t>
      </w:r>
      <w:proofErr w:type="spellStart"/>
      <w:r w:rsidR="00302665" w:rsidRPr="00190CCE">
        <w:rPr>
          <w:rFonts w:ascii="Calibri" w:hAnsi="Calibri" w:cs="Calibri"/>
        </w:rPr>
        <w:t>Αγγλικών</w:t>
      </w:r>
      <w:proofErr w:type="spellEnd"/>
    </w:p>
    <w:p w14:paraId="4ACC96C2" w14:textId="77777777" w:rsidR="00302665" w:rsidRPr="00190CCE" w:rsidRDefault="00302665" w:rsidP="00302665">
      <w:pPr>
        <w:spacing w:after="0" w:line="240" w:lineRule="auto"/>
        <w:rPr>
          <w:rFonts w:ascii="Calibri" w:hAnsi="Calibri" w:cs="Calibri"/>
          <w:b/>
          <w:bCs/>
          <w:lang w:val="el-GR"/>
        </w:rPr>
      </w:pPr>
      <w:r w:rsidRPr="00190CCE">
        <w:rPr>
          <w:rFonts w:ascii="Calibri" w:hAnsi="Calibri" w:cs="Calibri"/>
          <w:b/>
          <w:bCs/>
        </w:rPr>
        <w:t> </w:t>
      </w:r>
    </w:p>
    <w:p w14:paraId="4014CA01" w14:textId="77777777" w:rsidR="00302665" w:rsidRPr="00190CCE" w:rsidRDefault="00302665" w:rsidP="00302665">
      <w:pPr>
        <w:spacing w:after="0" w:line="240" w:lineRule="auto"/>
        <w:rPr>
          <w:rFonts w:ascii="Calibri" w:hAnsi="Calibri" w:cs="Calibri"/>
          <w:b/>
          <w:bCs/>
          <w:lang w:val="el-GR"/>
        </w:rPr>
      </w:pPr>
    </w:p>
    <w:p w14:paraId="7CCB6CFD" w14:textId="77777777" w:rsidR="00302665" w:rsidRPr="00190CCE" w:rsidRDefault="00302665" w:rsidP="00302665">
      <w:pPr>
        <w:spacing w:after="0" w:line="240" w:lineRule="auto"/>
        <w:rPr>
          <w:rFonts w:ascii="Calibri" w:hAnsi="Calibri" w:cs="Calibri"/>
          <w:b/>
          <w:bCs/>
          <w:lang w:val="el-GR"/>
        </w:rPr>
      </w:pPr>
    </w:p>
    <w:p w14:paraId="7BF3E7B4" w14:textId="738E137F" w:rsidR="00302665" w:rsidRPr="00190CCE" w:rsidRDefault="00CC5C40" w:rsidP="00302665">
      <w:pPr>
        <w:spacing w:after="0" w:line="240" w:lineRule="auto"/>
        <w:rPr>
          <w:rFonts w:ascii="Calibri" w:hAnsi="Calibri" w:cs="Calibri"/>
          <w:b/>
          <w:bCs/>
          <w:lang w:val="el-GR"/>
        </w:rPr>
      </w:pPr>
      <w:r w:rsidRPr="00190CCE">
        <w:rPr>
          <w:rFonts w:ascii="Calibri" w:hAnsi="Calibri" w:cs="Calibri"/>
          <w:b/>
          <w:bCs/>
          <w:lang w:val="el-GR"/>
        </w:rPr>
        <w:t xml:space="preserve">Αρμοδιότητες </w:t>
      </w:r>
      <w:r w:rsidR="00302665" w:rsidRPr="00190CCE">
        <w:rPr>
          <w:rFonts w:ascii="Calibri" w:hAnsi="Calibri" w:cs="Calibri"/>
          <w:b/>
          <w:bCs/>
          <w:lang w:val="el-GR"/>
        </w:rPr>
        <w:t>:</w:t>
      </w:r>
    </w:p>
    <w:p w14:paraId="68172B2E" w14:textId="77777777" w:rsidR="00302665" w:rsidRPr="00190CCE" w:rsidRDefault="00302665" w:rsidP="00302665">
      <w:pPr>
        <w:spacing w:after="0" w:line="240" w:lineRule="auto"/>
        <w:rPr>
          <w:rFonts w:ascii="Calibri" w:hAnsi="Calibri" w:cs="Calibri"/>
          <w:lang w:val="el-GR"/>
        </w:rPr>
      </w:pPr>
    </w:p>
    <w:p w14:paraId="65CD52F1" w14:textId="32A7C900" w:rsidR="00302665" w:rsidRPr="00190CCE" w:rsidRDefault="00302665" w:rsidP="00302665">
      <w:pPr>
        <w:spacing w:after="0" w:line="240" w:lineRule="auto"/>
        <w:ind w:left="426"/>
        <w:rPr>
          <w:rFonts w:ascii="Calibri" w:hAnsi="Calibri" w:cs="Calibri"/>
          <w:lang w:val="el-GR"/>
        </w:rPr>
      </w:pPr>
      <w:r w:rsidRPr="00190CCE">
        <w:rPr>
          <w:rFonts w:ascii="Calibri" w:hAnsi="Calibri" w:cs="Calibri"/>
          <w:lang w:val="el-GR"/>
        </w:rPr>
        <w:t>•</w:t>
      </w:r>
      <w:r w:rsidRPr="00190CCE">
        <w:rPr>
          <w:rFonts w:ascii="Calibri" w:hAnsi="Calibri" w:cs="Calibri"/>
          <w:lang w:val="el-GR"/>
        </w:rPr>
        <w:tab/>
      </w:r>
      <w:r w:rsidR="00C10A3D" w:rsidRPr="00190CCE">
        <w:rPr>
          <w:rFonts w:ascii="Calibri" w:hAnsi="Calibri" w:cs="Calibri"/>
          <w:lang w:val="el-GR"/>
        </w:rPr>
        <w:t>Ενημέρωση</w:t>
      </w:r>
      <w:r w:rsidRPr="00190CCE">
        <w:rPr>
          <w:rFonts w:ascii="Calibri" w:hAnsi="Calibri" w:cs="Calibri"/>
          <w:lang w:val="el-GR"/>
        </w:rPr>
        <w:t xml:space="preserve"> διπλογραφικών βιβλίων</w:t>
      </w:r>
    </w:p>
    <w:p w14:paraId="10F3C5F7" w14:textId="511149BB" w:rsidR="00302665" w:rsidRPr="00190CCE" w:rsidRDefault="00302665" w:rsidP="004514D4">
      <w:pPr>
        <w:spacing w:after="0" w:line="240" w:lineRule="auto"/>
        <w:ind w:left="720" w:hanging="294"/>
        <w:rPr>
          <w:rFonts w:ascii="Calibri" w:hAnsi="Calibri" w:cs="Calibri"/>
          <w:lang w:val="el-GR"/>
        </w:rPr>
      </w:pPr>
      <w:r w:rsidRPr="00190CCE">
        <w:rPr>
          <w:rFonts w:ascii="Calibri" w:hAnsi="Calibri" w:cs="Calibri"/>
          <w:lang w:val="el-GR"/>
        </w:rPr>
        <w:t>•</w:t>
      </w:r>
      <w:r w:rsidRPr="00190CCE">
        <w:rPr>
          <w:rFonts w:ascii="Calibri" w:hAnsi="Calibri" w:cs="Calibri"/>
          <w:lang w:val="el-GR"/>
        </w:rPr>
        <w:tab/>
        <w:t>Έλεγχος κατηγοριοποίηση και καταχώρηση παραστατικών Εξόδων, Δαπανών, Πληρωμών, Εισπράξεων και λοιπών εγγράφων</w:t>
      </w:r>
    </w:p>
    <w:p w14:paraId="72FE431C" w14:textId="77777777" w:rsidR="00302665" w:rsidRPr="00190CCE" w:rsidRDefault="00302665" w:rsidP="00302665">
      <w:pPr>
        <w:spacing w:after="0" w:line="240" w:lineRule="auto"/>
        <w:ind w:left="426"/>
        <w:rPr>
          <w:rFonts w:ascii="Calibri" w:hAnsi="Calibri" w:cs="Calibri"/>
          <w:lang w:val="el-GR"/>
        </w:rPr>
      </w:pPr>
      <w:r w:rsidRPr="00190CCE">
        <w:rPr>
          <w:rFonts w:ascii="Calibri" w:hAnsi="Calibri" w:cs="Calibri"/>
          <w:lang w:val="el-GR"/>
        </w:rPr>
        <w:t>•</w:t>
      </w:r>
      <w:r w:rsidRPr="00190CCE">
        <w:rPr>
          <w:rFonts w:ascii="Calibri" w:hAnsi="Calibri" w:cs="Calibri"/>
          <w:lang w:val="el-GR"/>
        </w:rPr>
        <w:tab/>
        <w:t>Έλεγχος , καταχώρηση και συμφωνία κινήσεων τραπεζικών λογαριασμών</w:t>
      </w:r>
    </w:p>
    <w:p w14:paraId="1F6173B9" w14:textId="77777777" w:rsidR="00302665" w:rsidRPr="00190CCE" w:rsidRDefault="00302665" w:rsidP="00302665">
      <w:pPr>
        <w:spacing w:after="0" w:line="240" w:lineRule="auto"/>
        <w:ind w:left="426"/>
        <w:rPr>
          <w:rFonts w:ascii="Calibri" w:hAnsi="Calibri" w:cs="Calibri"/>
          <w:lang w:val="el-GR"/>
        </w:rPr>
      </w:pPr>
      <w:r w:rsidRPr="00190CCE">
        <w:rPr>
          <w:rFonts w:ascii="Calibri" w:hAnsi="Calibri" w:cs="Calibri"/>
          <w:lang w:val="el-GR"/>
        </w:rPr>
        <w:t>•</w:t>
      </w:r>
      <w:r w:rsidRPr="00190CCE">
        <w:rPr>
          <w:rFonts w:ascii="Calibri" w:hAnsi="Calibri" w:cs="Calibri"/>
          <w:lang w:val="el-GR"/>
        </w:rPr>
        <w:tab/>
        <w:t>Συμφωνία καρτελών πελατών – προμηθευτών</w:t>
      </w:r>
    </w:p>
    <w:p w14:paraId="78A13F12" w14:textId="77777777" w:rsidR="00302665" w:rsidRPr="00190CCE" w:rsidRDefault="00302665" w:rsidP="00302665">
      <w:pPr>
        <w:spacing w:after="0" w:line="240" w:lineRule="auto"/>
        <w:ind w:left="426"/>
        <w:rPr>
          <w:rFonts w:ascii="Calibri" w:hAnsi="Calibri" w:cs="Calibri"/>
          <w:lang w:val="el-GR"/>
        </w:rPr>
      </w:pPr>
      <w:r w:rsidRPr="00190CCE">
        <w:rPr>
          <w:rFonts w:ascii="Calibri" w:hAnsi="Calibri" w:cs="Calibri"/>
          <w:lang w:val="el-GR"/>
        </w:rPr>
        <w:t>•</w:t>
      </w:r>
      <w:r w:rsidRPr="00190CCE">
        <w:rPr>
          <w:rFonts w:ascii="Calibri" w:hAnsi="Calibri" w:cs="Calibri"/>
          <w:lang w:val="el-GR"/>
        </w:rPr>
        <w:tab/>
        <w:t>Παρακολούθηση και διαχείριση κυκλώματος αποθήκης</w:t>
      </w:r>
    </w:p>
    <w:p w14:paraId="5CFD7E96" w14:textId="77777777" w:rsidR="00302665" w:rsidRPr="00190CCE" w:rsidRDefault="00302665" w:rsidP="00302665">
      <w:pPr>
        <w:spacing w:after="0" w:line="240" w:lineRule="auto"/>
        <w:ind w:left="426"/>
        <w:rPr>
          <w:rFonts w:ascii="Calibri" w:hAnsi="Calibri" w:cs="Calibri"/>
          <w:lang w:val="el-GR"/>
        </w:rPr>
      </w:pPr>
      <w:r w:rsidRPr="00190CCE">
        <w:rPr>
          <w:rFonts w:ascii="Calibri" w:hAnsi="Calibri" w:cs="Calibri"/>
          <w:lang w:val="el-GR"/>
        </w:rPr>
        <w:t>•</w:t>
      </w:r>
      <w:r w:rsidRPr="00190CCE">
        <w:rPr>
          <w:rFonts w:ascii="Calibri" w:hAnsi="Calibri" w:cs="Calibri"/>
          <w:lang w:val="el-GR"/>
        </w:rPr>
        <w:tab/>
        <w:t xml:space="preserve">Ενημέρωση και παρακολούθηση του συστήματος </w:t>
      </w:r>
      <w:proofErr w:type="spellStart"/>
      <w:r w:rsidRPr="00190CCE">
        <w:rPr>
          <w:rFonts w:ascii="Calibri" w:hAnsi="Calibri" w:cs="Calibri"/>
          <w:lang w:val="el-GR"/>
        </w:rPr>
        <w:t>My</w:t>
      </w:r>
      <w:proofErr w:type="spellEnd"/>
      <w:r w:rsidRPr="00190CCE">
        <w:rPr>
          <w:rFonts w:ascii="Calibri" w:hAnsi="Calibri" w:cs="Calibri"/>
          <w:lang w:val="el-GR"/>
        </w:rPr>
        <w:t xml:space="preserve"> </w:t>
      </w:r>
      <w:proofErr w:type="spellStart"/>
      <w:r w:rsidRPr="00190CCE">
        <w:rPr>
          <w:rFonts w:ascii="Calibri" w:hAnsi="Calibri" w:cs="Calibri"/>
          <w:lang w:val="el-GR"/>
        </w:rPr>
        <w:t>Data</w:t>
      </w:r>
      <w:proofErr w:type="spellEnd"/>
    </w:p>
    <w:p w14:paraId="5E926B66" w14:textId="0FC8581E" w:rsidR="00302665" w:rsidRPr="00190CCE" w:rsidRDefault="00302665" w:rsidP="00302665">
      <w:pPr>
        <w:spacing w:after="0" w:line="240" w:lineRule="auto"/>
        <w:ind w:left="426"/>
        <w:rPr>
          <w:rFonts w:ascii="Calibri" w:hAnsi="Calibri" w:cs="Calibri"/>
          <w:lang w:val="el-GR"/>
        </w:rPr>
      </w:pPr>
      <w:r w:rsidRPr="00190CCE">
        <w:rPr>
          <w:rFonts w:ascii="Calibri" w:hAnsi="Calibri" w:cs="Calibri"/>
          <w:lang w:val="el-GR"/>
        </w:rPr>
        <w:t>•</w:t>
      </w:r>
      <w:r w:rsidRPr="00190CCE">
        <w:rPr>
          <w:rFonts w:ascii="Calibri" w:hAnsi="Calibri" w:cs="Calibri"/>
          <w:lang w:val="el-GR"/>
        </w:rPr>
        <w:tab/>
        <w:t>Γενική υποστήριξη Λογιστηρίου</w:t>
      </w:r>
    </w:p>
    <w:p w14:paraId="51AA7161" w14:textId="77777777" w:rsidR="00302665" w:rsidRPr="00190CCE" w:rsidRDefault="00302665" w:rsidP="00302665">
      <w:pPr>
        <w:spacing w:after="0" w:line="240" w:lineRule="auto"/>
        <w:rPr>
          <w:rFonts w:ascii="Calibri" w:hAnsi="Calibri" w:cs="Calibri"/>
          <w:lang w:val="el-GR"/>
        </w:rPr>
      </w:pPr>
    </w:p>
    <w:p w14:paraId="191EED1F" w14:textId="77777777" w:rsidR="00302665" w:rsidRPr="00190CCE" w:rsidRDefault="00302665" w:rsidP="00302665">
      <w:pPr>
        <w:spacing w:after="0" w:line="240" w:lineRule="auto"/>
        <w:rPr>
          <w:rFonts w:ascii="Calibri" w:hAnsi="Calibri" w:cs="Calibri"/>
          <w:lang w:val="el-GR"/>
        </w:rPr>
      </w:pPr>
    </w:p>
    <w:p w14:paraId="25C0721C" w14:textId="77777777" w:rsidR="00302665" w:rsidRPr="004514D4" w:rsidRDefault="00302665" w:rsidP="00302665">
      <w:pPr>
        <w:spacing w:after="0" w:line="240" w:lineRule="auto"/>
        <w:rPr>
          <w:rFonts w:ascii="Calibri" w:hAnsi="Calibri" w:cs="Calibri"/>
          <w:b/>
          <w:bCs/>
          <w:lang w:val="el-GR"/>
        </w:rPr>
      </w:pPr>
      <w:proofErr w:type="gramStart"/>
      <w:r w:rsidRPr="004514D4">
        <w:rPr>
          <w:rFonts w:ascii="Calibri" w:hAnsi="Calibri" w:cs="Calibri"/>
          <w:b/>
          <w:bCs/>
        </w:rPr>
        <w:t>Πα</w:t>
      </w:r>
      <w:proofErr w:type="spellStart"/>
      <w:r w:rsidRPr="004514D4">
        <w:rPr>
          <w:rFonts w:ascii="Calibri" w:hAnsi="Calibri" w:cs="Calibri"/>
          <w:b/>
          <w:bCs/>
        </w:rPr>
        <w:t>ροχές</w:t>
      </w:r>
      <w:proofErr w:type="spellEnd"/>
      <w:r w:rsidRPr="004514D4">
        <w:rPr>
          <w:rFonts w:ascii="Calibri" w:hAnsi="Calibri" w:cs="Calibri"/>
          <w:b/>
          <w:bCs/>
        </w:rPr>
        <w:t> :</w:t>
      </w:r>
      <w:proofErr w:type="gramEnd"/>
    </w:p>
    <w:p w14:paraId="4FF26C7D" w14:textId="77777777" w:rsidR="00302665" w:rsidRPr="004514D4" w:rsidRDefault="00302665" w:rsidP="00302665">
      <w:pPr>
        <w:spacing w:after="0" w:line="240" w:lineRule="auto"/>
        <w:rPr>
          <w:rFonts w:ascii="Calibri" w:hAnsi="Calibri" w:cs="Calibri"/>
          <w:lang w:val="el-GR"/>
        </w:rPr>
      </w:pPr>
    </w:p>
    <w:p w14:paraId="07AD935E" w14:textId="77777777" w:rsidR="00302665" w:rsidRPr="004514D4" w:rsidRDefault="00302665" w:rsidP="00302665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4514D4">
        <w:rPr>
          <w:rFonts w:ascii="Calibri" w:hAnsi="Calibri" w:cs="Calibri"/>
          <w:lang w:val="el-GR"/>
        </w:rPr>
        <w:t>Ανταγωνιστικό πακέτο</w:t>
      </w:r>
      <w:r w:rsidRPr="004514D4">
        <w:rPr>
          <w:rFonts w:ascii="Calibri" w:hAnsi="Calibri" w:cs="Calibri"/>
        </w:rPr>
        <w:t xml:space="preserve"> απ</w:t>
      </w:r>
      <w:proofErr w:type="spellStart"/>
      <w:r w:rsidRPr="004514D4">
        <w:rPr>
          <w:rFonts w:ascii="Calibri" w:hAnsi="Calibri" w:cs="Calibri"/>
        </w:rPr>
        <w:t>οδοχών</w:t>
      </w:r>
      <w:proofErr w:type="spellEnd"/>
    </w:p>
    <w:p w14:paraId="3C6FD81A" w14:textId="77777777" w:rsidR="00302665" w:rsidRPr="004514D4" w:rsidRDefault="00302665" w:rsidP="00302665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lang w:val="el-GR"/>
        </w:rPr>
      </w:pPr>
      <w:r w:rsidRPr="004514D4">
        <w:rPr>
          <w:rFonts w:ascii="Calibri" w:hAnsi="Calibri" w:cs="Calibri"/>
          <w:lang w:val="el-GR"/>
        </w:rPr>
        <w:t>Άριστες συνθήκες εργασίας και προοπτικές εξέλιξης σε ένα δυναμικά αναπτυσσόμενο περιβάλλον</w:t>
      </w:r>
    </w:p>
    <w:p w14:paraId="29C22C46" w14:textId="77777777" w:rsidR="00302665" w:rsidRPr="004514D4" w:rsidRDefault="00302665" w:rsidP="00302665">
      <w:pPr>
        <w:spacing w:after="0" w:line="240" w:lineRule="auto"/>
        <w:rPr>
          <w:rFonts w:ascii="Calibri" w:hAnsi="Calibri" w:cs="Calibri"/>
          <w:lang w:val="el-GR"/>
        </w:rPr>
      </w:pPr>
      <w:r w:rsidRPr="004514D4">
        <w:rPr>
          <w:rFonts w:ascii="Calibri" w:hAnsi="Calibri" w:cs="Calibri"/>
        </w:rPr>
        <w:t> </w:t>
      </w:r>
    </w:p>
    <w:p w14:paraId="61B91E74" w14:textId="77777777" w:rsidR="00302665" w:rsidRPr="004514D4" w:rsidRDefault="00302665" w:rsidP="00302665">
      <w:pPr>
        <w:spacing w:after="0" w:line="240" w:lineRule="auto"/>
        <w:rPr>
          <w:rFonts w:ascii="Calibri" w:hAnsi="Calibri" w:cs="Calibri"/>
          <w:lang w:val="el-GR"/>
        </w:rPr>
      </w:pPr>
    </w:p>
    <w:p w14:paraId="19293034" w14:textId="5417FACA" w:rsidR="00302665" w:rsidRPr="00186D62" w:rsidRDefault="00302665" w:rsidP="00302665">
      <w:pPr>
        <w:spacing w:after="0" w:line="240" w:lineRule="auto"/>
        <w:rPr>
          <w:rFonts w:ascii="Calibri" w:hAnsi="Calibri" w:cs="Calibri"/>
          <w:lang w:val="el-GR"/>
        </w:rPr>
      </w:pPr>
      <w:r w:rsidRPr="004514D4">
        <w:rPr>
          <w:rFonts w:ascii="Calibri" w:hAnsi="Calibri" w:cs="Calibri"/>
          <w:lang w:val="el-GR"/>
        </w:rPr>
        <w:t>Οι ενδιαφερόμενοι που πιστεύουν ότι μπορούν να ανταποκριθούν στις απαιτήσεις της θέσης παρακαλούνται να αποστείλουν το βιογραφικό σημείωμα</w:t>
      </w:r>
      <w:r w:rsidR="00186D62" w:rsidRPr="00186D62">
        <w:rPr>
          <w:rFonts w:ascii="Calibri" w:hAnsi="Calibri" w:cs="Calibri"/>
          <w:lang w:val="el-GR"/>
        </w:rPr>
        <w:t>.</w:t>
      </w:r>
    </w:p>
    <w:p w14:paraId="496CC316" w14:textId="77777777" w:rsidR="00302665" w:rsidRDefault="00302665" w:rsidP="00302665">
      <w:pPr>
        <w:spacing w:after="0" w:line="240" w:lineRule="auto"/>
        <w:rPr>
          <w:rFonts w:ascii="Tahoma" w:hAnsi="Tahoma" w:cs="Tahoma"/>
          <w:sz w:val="20"/>
          <w:szCs w:val="20"/>
          <w:lang w:val="el-GR"/>
        </w:rPr>
      </w:pPr>
    </w:p>
    <w:p w14:paraId="5FA0D018" w14:textId="77777777" w:rsidR="006E0F85" w:rsidRPr="00302665" w:rsidRDefault="006E0F85">
      <w:pPr>
        <w:rPr>
          <w:rFonts w:ascii="Tahoma" w:hAnsi="Tahoma" w:cs="Tahoma"/>
          <w:sz w:val="20"/>
          <w:szCs w:val="20"/>
          <w:lang w:val="el-GR"/>
        </w:rPr>
      </w:pPr>
    </w:p>
    <w:sectPr w:rsidR="006E0F85" w:rsidRPr="00302665" w:rsidSect="00302665">
      <w:pgSz w:w="12240" w:h="15840"/>
      <w:pgMar w:top="1135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3B27"/>
    <w:multiLevelType w:val="multilevel"/>
    <w:tmpl w:val="18945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F668B"/>
    <w:multiLevelType w:val="multilevel"/>
    <w:tmpl w:val="70F4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DB61CB"/>
    <w:multiLevelType w:val="multilevel"/>
    <w:tmpl w:val="E35CE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29226D"/>
    <w:multiLevelType w:val="multilevel"/>
    <w:tmpl w:val="C670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C95179"/>
    <w:multiLevelType w:val="multilevel"/>
    <w:tmpl w:val="8C02D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64448B"/>
    <w:multiLevelType w:val="multilevel"/>
    <w:tmpl w:val="71F0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3423563">
    <w:abstractNumId w:val="3"/>
  </w:num>
  <w:num w:numId="2" w16cid:durableId="56053965">
    <w:abstractNumId w:val="5"/>
  </w:num>
  <w:num w:numId="3" w16cid:durableId="833841491">
    <w:abstractNumId w:val="1"/>
  </w:num>
  <w:num w:numId="4" w16cid:durableId="1609964663">
    <w:abstractNumId w:val="4"/>
  </w:num>
  <w:num w:numId="5" w16cid:durableId="454373716">
    <w:abstractNumId w:val="2"/>
  </w:num>
  <w:num w:numId="6" w16cid:durableId="184294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65"/>
    <w:rsid w:val="00057A21"/>
    <w:rsid w:val="00186D62"/>
    <w:rsid w:val="0019031F"/>
    <w:rsid w:val="00190CCE"/>
    <w:rsid w:val="00302665"/>
    <w:rsid w:val="004514D4"/>
    <w:rsid w:val="006E0F85"/>
    <w:rsid w:val="006F1832"/>
    <w:rsid w:val="006F592C"/>
    <w:rsid w:val="0076241B"/>
    <w:rsid w:val="008D6698"/>
    <w:rsid w:val="00AD6D13"/>
    <w:rsid w:val="00BD26F8"/>
    <w:rsid w:val="00BE3FB3"/>
    <w:rsid w:val="00C10A3D"/>
    <w:rsid w:val="00CC5C40"/>
    <w:rsid w:val="00D95792"/>
    <w:rsid w:val="00E9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36422"/>
  <w15:chartTrackingRefBased/>
  <w15:docId w15:val="{1828706D-E201-435F-9A88-443EDC68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26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2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26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26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26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26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26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26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26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26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26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26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26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26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26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26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26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26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26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2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26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2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26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26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26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26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26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26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266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026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26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Ioanna PILOU</dc:creator>
  <cp:keywords/>
  <dc:description/>
  <cp:lastModifiedBy>Ioanna PILOU</cp:lastModifiedBy>
  <cp:revision>55</cp:revision>
  <cp:lastPrinted>2026-05-08T08:37:00Z</cp:lastPrinted>
  <dcterms:created xsi:type="dcterms:W3CDTF">2026-05-08T08:12:00Z</dcterms:created>
  <dcterms:modified xsi:type="dcterms:W3CDTF">2026-05-08T08:40:00Z</dcterms:modified>
</cp:coreProperties>
</file>